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B2" w:rsidRDefault="00E51985" w:rsidP="00E519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51985">
        <w:rPr>
          <w:rFonts w:ascii="Times New Roman" w:hAnsi="Times New Roman" w:cs="Times New Roman"/>
          <w:sz w:val="30"/>
          <w:szCs w:val="30"/>
          <w:lang w:val="ru-RU"/>
        </w:rPr>
        <w:t>Санитарно-гигиенические требования к объекта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м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выездной торговли</w:t>
      </w:r>
      <w:proofErr w:type="gramEnd"/>
      <w:r w:rsidRPr="00E51985">
        <w:rPr>
          <w:rFonts w:ascii="Times New Roman" w:hAnsi="Times New Roman" w:cs="Times New Roman"/>
          <w:sz w:val="30"/>
          <w:szCs w:val="30"/>
          <w:lang w:val="ru-RU"/>
        </w:rPr>
        <w:t xml:space="preserve"> принимающих участие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массовых мероприятиях</w:t>
      </w:r>
    </w:p>
    <w:p w:rsidR="006203C2" w:rsidRPr="006203C2" w:rsidRDefault="006203C2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iCs/>
          <w:sz w:val="30"/>
          <w:szCs w:val="30"/>
        </w:rPr>
        <w:t xml:space="preserve">С целью обеспечения санитарно-эпидемического благополучия населения необходимо выполнение </w:t>
      </w:r>
      <w:r w:rsidR="00B71559">
        <w:rPr>
          <w:rFonts w:ascii="Times New Roman" w:hAnsi="Times New Roman" w:cs="Times New Roman"/>
          <w:iCs/>
          <w:sz w:val="30"/>
          <w:szCs w:val="30"/>
          <w:lang w:val="ru-RU"/>
        </w:rPr>
        <w:t>следующих требований (</w:t>
      </w:r>
      <w:r w:rsidRPr="006203C2">
        <w:rPr>
          <w:rFonts w:ascii="Times New Roman" w:hAnsi="Times New Roman" w:cs="Times New Roman"/>
          <w:i/>
          <w:sz w:val="30"/>
          <w:szCs w:val="30"/>
          <w:lang w:val="ru-RU"/>
        </w:rPr>
        <w:t>санитарные нормы и правила «Санитарно-эпидемиологические требования для организаций</w:t>
      </w:r>
      <w:r w:rsidRPr="006203C2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6203C2">
        <w:rPr>
          <w:rFonts w:ascii="Times New Roman" w:hAnsi="Times New Roman" w:cs="Times New Roman"/>
          <w:i/>
          <w:sz w:val="30"/>
          <w:szCs w:val="30"/>
          <w:lang w:val="ru-RU"/>
        </w:rPr>
        <w:t>осуществляющих торговлю пищевой продукцией», утвержденные постановлением Министерства здравоохранения Рес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публики Беларусь от 28.08.2012 №</w:t>
      </w:r>
      <w:r w:rsidRPr="006203C2">
        <w:rPr>
          <w:rFonts w:ascii="Times New Roman" w:hAnsi="Times New Roman" w:cs="Times New Roman"/>
          <w:i/>
          <w:sz w:val="30"/>
          <w:szCs w:val="30"/>
          <w:lang w:val="ru-RU"/>
        </w:rPr>
        <w:t xml:space="preserve"> 132; санитар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ные нормы и правила «Санитарно-</w:t>
      </w:r>
      <w:r w:rsidRPr="006203C2">
        <w:rPr>
          <w:rFonts w:ascii="Times New Roman" w:hAnsi="Times New Roman" w:cs="Times New Roman"/>
          <w:i/>
          <w:sz w:val="30"/>
          <w:szCs w:val="30"/>
          <w:lang w:val="ru-RU"/>
        </w:rPr>
        <w:t>эпидемиологические требования для объектов общественного питания», утвержденные постановлением Министерства здравоохранения Респуб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лики Беларусь 10 февраля 2017 №</w:t>
      </w:r>
      <w:r w:rsidRPr="006203C2">
        <w:rPr>
          <w:rFonts w:ascii="Times New Roman" w:hAnsi="Times New Roman" w:cs="Times New Roman"/>
          <w:i/>
          <w:sz w:val="30"/>
          <w:szCs w:val="30"/>
          <w:lang w:val="ru-RU"/>
        </w:rPr>
        <w:t xml:space="preserve"> 12 в редакции постановления Министерства здравоохранения Республики Беларусь 03.03.2017 № 20):</w:t>
      </w:r>
    </w:p>
    <w:p w:rsidR="00B008EA" w:rsidRDefault="006203C2" w:rsidP="00B008E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171D">
        <w:rPr>
          <w:rFonts w:ascii="Times New Roman" w:hAnsi="Times New Roman" w:cs="Times New Roman"/>
          <w:b/>
          <w:sz w:val="30"/>
          <w:szCs w:val="30"/>
          <w:lang w:val="ru-RU"/>
        </w:rPr>
        <w:t>Разместить торговые объекты в палатке, под навесом</w:t>
      </w:r>
      <w:r w:rsidRPr="00B008EA">
        <w:rPr>
          <w:rFonts w:ascii="Times New Roman" w:hAnsi="Times New Roman" w:cs="Times New Roman"/>
          <w:sz w:val="30"/>
          <w:szCs w:val="30"/>
          <w:lang w:val="ru-RU"/>
        </w:rPr>
        <w:t xml:space="preserve"> и т.п. с целью предотвращения попадания на пищевые продукты атмосферных осадков, пыли (палатки с козырьками);</w:t>
      </w:r>
    </w:p>
    <w:p w:rsidR="006203C2" w:rsidRPr="00075B17" w:rsidRDefault="006203C2" w:rsidP="00B008E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75B17">
        <w:rPr>
          <w:rFonts w:ascii="Times New Roman" w:hAnsi="Times New Roman" w:cs="Times New Roman"/>
          <w:b/>
          <w:sz w:val="30"/>
          <w:szCs w:val="30"/>
          <w:lang w:val="ru-RU"/>
        </w:rPr>
        <w:t>Создать условия размещения:</w:t>
      </w:r>
    </w:p>
    <w:p w:rsidR="00B008EA" w:rsidRDefault="00B008EA" w:rsidP="00B0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подключить объекты к сетям водоотведения, либо установить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емкости для сбора сточных вод для дальнейшего сброса в систему водоотведени</w:t>
      </w:r>
      <w:r>
        <w:rPr>
          <w:rFonts w:ascii="Times New Roman" w:hAnsi="Times New Roman" w:cs="Times New Roman"/>
          <w:sz w:val="30"/>
          <w:szCs w:val="30"/>
          <w:lang w:val="ru-RU"/>
        </w:rPr>
        <w:t>я;</w:t>
      </w:r>
    </w:p>
    <w:p w:rsidR="006203C2" w:rsidRPr="006203C2" w:rsidRDefault="00B008EA" w:rsidP="00B0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подключит</w:t>
      </w:r>
      <w:r w:rsidR="005C4BF5">
        <w:rPr>
          <w:rFonts w:ascii="Times New Roman" w:hAnsi="Times New Roman" w:cs="Times New Roman"/>
          <w:sz w:val="30"/>
          <w:szCs w:val="30"/>
          <w:lang w:val="ru-RU"/>
        </w:rPr>
        <w:t>ь объекты к электрическим сетям;</w:t>
      </w:r>
    </w:p>
    <w:p w:rsidR="006203C2" w:rsidRPr="006203C2" w:rsidRDefault="00B71559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E550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эстетически оформить торговые объекты.</w:t>
      </w:r>
    </w:p>
    <w:p w:rsidR="006203C2" w:rsidRPr="00075B17" w:rsidRDefault="006203C2" w:rsidP="004425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75B17">
        <w:rPr>
          <w:rFonts w:ascii="Times New Roman" w:hAnsi="Times New Roman" w:cs="Times New Roman"/>
          <w:b/>
          <w:sz w:val="30"/>
          <w:szCs w:val="30"/>
        </w:rPr>
        <w:t>Торговые объекты, реализующие пищевую продукцию, должны быть обеспечены:</w:t>
      </w:r>
    </w:p>
    <w:p w:rsidR="006203C2" w:rsidRPr="006203C2" w:rsidRDefault="005C4BF5" w:rsidP="0044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достаточным количеством холодильного оборудования для реализации и хра</w:t>
      </w:r>
      <w:r w:rsidR="00442548">
        <w:rPr>
          <w:rFonts w:ascii="Times New Roman" w:hAnsi="Times New Roman" w:cs="Times New Roman"/>
          <w:sz w:val="30"/>
          <w:szCs w:val="30"/>
          <w:lang w:val="ru-RU"/>
        </w:rPr>
        <w:t>нения скоропортящейся продукции;</w:t>
      </w:r>
    </w:p>
    <w:p w:rsidR="006203C2" w:rsidRPr="006203C2" w:rsidRDefault="005C4BF5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термометрами для контроля режима работы холодильного оборудования;</w:t>
      </w:r>
    </w:p>
    <w:p w:rsidR="006203C2" w:rsidRPr="006203C2" w:rsidRDefault="005C4BF5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торговыми горками, подтоварниками высотой не менее 15</w:t>
      </w:r>
      <w:r w:rsidR="00E550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см</w:t>
      </w:r>
      <w:r w:rsidR="00E5509F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 от земли, стеллажами;</w:t>
      </w:r>
    </w:p>
    <w:p w:rsidR="006203C2" w:rsidRPr="006203C2" w:rsidRDefault="005C4BF5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изотермическими емкостями, подогреваемыми тележками для реализации готовых кулинарных изделий, микроволновыми печами;</w:t>
      </w:r>
    </w:p>
    <w:p w:rsidR="006203C2" w:rsidRPr="006203C2" w:rsidRDefault="005C4BF5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торговым инвентарем: щипцами, вилками, лопатками (при необходимости) и др. торговым инвентарем (не менее 2 чистых комплектов), упаковочными материалами для отпу</w:t>
      </w:r>
      <w:r w:rsidR="00442548">
        <w:rPr>
          <w:rFonts w:ascii="Times New Roman" w:hAnsi="Times New Roman" w:cs="Times New Roman"/>
          <w:sz w:val="30"/>
          <w:szCs w:val="30"/>
          <w:lang w:val="ru-RU"/>
        </w:rPr>
        <w:t xml:space="preserve">ска и </w:t>
      </w:r>
      <w:proofErr w:type="spellStart"/>
      <w:r w:rsidR="00442548">
        <w:rPr>
          <w:rFonts w:ascii="Times New Roman" w:hAnsi="Times New Roman" w:cs="Times New Roman"/>
          <w:sz w:val="30"/>
          <w:szCs w:val="30"/>
          <w:lang w:val="ru-RU"/>
        </w:rPr>
        <w:t>порционирования</w:t>
      </w:r>
      <w:proofErr w:type="spellEnd"/>
      <w:r w:rsidR="00442548">
        <w:rPr>
          <w:rFonts w:ascii="Times New Roman" w:hAnsi="Times New Roman" w:cs="Times New Roman"/>
          <w:sz w:val="30"/>
          <w:szCs w:val="30"/>
          <w:lang w:val="ru-RU"/>
        </w:rPr>
        <w:t xml:space="preserve"> продукции;</w:t>
      </w:r>
    </w:p>
    <w:p w:rsidR="006203C2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достаточным количеством разделочных досок, ножей с соответствующей маркировкой (не менее 2 чистых комплектов);</w:t>
      </w:r>
    </w:p>
    <w:p w:rsidR="006203C2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отдельными весами для реализации сырой и готовой продукции;</w:t>
      </w:r>
    </w:p>
    <w:p w:rsidR="006203C2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203C2" w:rsidRPr="006203C2">
        <w:rPr>
          <w:rFonts w:ascii="Times New Roman" w:hAnsi="Times New Roman" w:cs="Times New Roman"/>
          <w:sz w:val="30"/>
          <w:szCs w:val="30"/>
          <w:lang w:val="ru-RU"/>
        </w:rPr>
        <w:t>умывальной раковиной, оборудованной емкостью для сбора сточной воды, жидким мылом, средством дезинфекции для обработки рук, полотенцами разового пользования или устройством для с</w:t>
      </w:r>
      <w:r>
        <w:rPr>
          <w:rFonts w:ascii="Times New Roman" w:hAnsi="Times New Roman" w:cs="Times New Roman"/>
          <w:sz w:val="30"/>
          <w:szCs w:val="30"/>
          <w:lang w:val="ru-RU"/>
        </w:rPr>
        <w:t>ушки рук;</w:t>
      </w:r>
    </w:p>
    <w:p w:rsidR="006566E0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современными моющими и дезинфицирующими средствами;</w:t>
      </w:r>
    </w:p>
    <w:p w:rsidR="006566E0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урнами, педальными ведрами для сбора мусора и отходов (для торгового объекта - не менее 1, для объекта общественного питания - не менее 2);</w:t>
      </w:r>
    </w:p>
    <w:p w:rsidR="006566E0" w:rsidRPr="006203C2" w:rsidRDefault="00442548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сопроводительными документами установленной формы на продукцию, удостоверяющими ее качество и безопасность;</w:t>
      </w:r>
    </w:p>
    <w:p w:rsidR="00442548" w:rsidRDefault="00442548" w:rsidP="0044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для хранения личных вещей продавца должно быть выделено специальное место.</w:t>
      </w:r>
    </w:p>
    <w:p w:rsidR="006566E0" w:rsidRPr="00075B17" w:rsidRDefault="006566E0" w:rsidP="0093208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75B17">
        <w:rPr>
          <w:rFonts w:ascii="Times New Roman" w:hAnsi="Times New Roman" w:cs="Times New Roman"/>
          <w:b/>
          <w:sz w:val="30"/>
          <w:szCs w:val="30"/>
        </w:rPr>
        <w:t>Т</w:t>
      </w:r>
      <w:r w:rsidR="00442548" w:rsidRPr="00075B17">
        <w:rPr>
          <w:rFonts w:ascii="Times New Roman" w:hAnsi="Times New Roman" w:cs="Times New Roman"/>
          <w:b/>
          <w:sz w:val="30"/>
          <w:szCs w:val="30"/>
        </w:rPr>
        <w:t xml:space="preserve">ребования к транспортированию </w:t>
      </w:r>
      <w:r w:rsidR="00442548" w:rsidRPr="00075B17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пищевых </w:t>
      </w:r>
      <w:r w:rsidRPr="00075B17">
        <w:rPr>
          <w:rFonts w:ascii="Times New Roman" w:hAnsi="Times New Roman" w:cs="Times New Roman"/>
          <w:b/>
          <w:sz w:val="30"/>
          <w:szCs w:val="30"/>
          <w:lang w:val="ru-RU"/>
        </w:rPr>
        <w:t>продуктов:</w:t>
      </w:r>
    </w:p>
    <w:p w:rsidR="006566E0" w:rsidRPr="006203C2" w:rsidRDefault="00932081" w:rsidP="0093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автомобильный транспорт, перевозящий пищевые продукты к местам реализации, должен быть специализированным, иметь на борту маркировку, относящуюся к виду перевозимых продуктов, чистым, в исправном состоянии, без видимых повреждений,</w:t>
      </w:r>
    </w:p>
    <w:p w:rsidR="006566E0" w:rsidRPr="006203C2" w:rsidRDefault="00932081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доставка и хранение пищевых продуктов, </w:t>
      </w:r>
      <w:r w:rsidR="006566E0" w:rsidRPr="006203C2">
        <w:rPr>
          <w:rFonts w:ascii="Times New Roman" w:hAnsi="Times New Roman" w:cs="Times New Roman"/>
          <w:sz w:val="30"/>
          <w:szCs w:val="30"/>
        </w:rPr>
        <w:t xml:space="preserve">требующих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особых температурных режимов хранения и транспортирования, должна производиться специальным охлажда</w:t>
      </w:r>
      <w:r>
        <w:rPr>
          <w:rFonts w:ascii="Times New Roman" w:hAnsi="Times New Roman" w:cs="Times New Roman"/>
          <w:sz w:val="30"/>
          <w:szCs w:val="30"/>
          <w:lang w:val="ru-RU"/>
        </w:rPr>
        <w:t>емым транспортом (с охлаждающим устройством</w:t>
      </w:r>
      <w:r w:rsidR="006566E0" w:rsidRPr="006203C2">
        <w:rPr>
          <w:rFonts w:ascii="Times New Roman" w:hAnsi="Times New Roman" w:cs="Times New Roman"/>
          <w:smallCaps/>
          <w:sz w:val="30"/>
          <w:szCs w:val="30"/>
        </w:rPr>
        <w:t>),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 в плотно закрывающихся контейнерах, боксах, </w:t>
      </w:r>
      <w:proofErr w:type="spellStart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термоконтейнерах</w:t>
      </w:r>
      <w:proofErr w:type="spellEnd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, сумках-холодильниках и других аналог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ичных </w:t>
      </w:r>
      <w:r w:rsidR="006566E0" w:rsidRPr="006203C2">
        <w:rPr>
          <w:rFonts w:ascii="Times New Roman" w:hAnsi="Times New Roman" w:cs="Times New Roman"/>
          <w:sz w:val="30"/>
          <w:szCs w:val="30"/>
        </w:rPr>
        <w:t xml:space="preserve">емкостях,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имеющих </w:t>
      </w:r>
      <w:r w:rsidR="006566E0" w:rsidRPr="006203C2">
        <w:rPr>
          <w:rFonts w:ascii="Times New Roman" w:hAnsi="Times New Roman" w:cs="Times New Roman"/>
          <w:sz w:val="30"/>
          <w:szCs w:val="30"/>
        </w:rPr>
        <w:t xml:space="preserve">маркировку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в соответствии с требованиями законода</w:t>
      </w:r>
      <w:r>
        <w:rPr>
          <w:rFonts w:ascii="Times New Roman" w:hAnsi="Times New Roman" w:cs="Times New Roman"/>
          <w:sz w:val="30"/>
          <w:szCs w:val="30"/>
          <w:lang w:val="ru-RU"/>
        </w:rPr>
        <w:t>тельства;</w:t>
      </w:r>
    </w:p>
    <w:p w:rsidR="006566E0" w:rsidRPr="006203C2" w:rsidRDefault="00932081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проведение мойки и дезинфекции автотранспорта, задействованного на перевозке пищевых продуктов, не позднее 2-х дней до выезда на массовое мероприятие;</w:t>
      </w:r>
    </w:p>
    <w:p w:rsidR="006566E0" w:rsidRPr="006203C2" w:rsidRDefault="00932081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при налич</w:t>
      </w:r>
      <w:r>
        <w:rPr>
          <w:rFonts w:ascii="Times New Roman" w:hAnsi="Times New Roman" w:cs="Times New Roman"/>
          <w:sz w:val="30"/>
          <w:szCs w:val="30"/>
          <w:lang w:val="ru-RU"/>
        </w:rPr>
        <w:t>ии в торговом объекте одного раб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очего места </w:t>
      </w:r>
      <w:r w:rsidR="006566E0" w:rsidRPr="006203C2">
        <w:rPr>
          <w:rFonts w:ascii="Times New Roman" w:hAnsi="Times New Roman" w:cs="Times New Roman"/>
          <w:sz w:val="30"/>
          <w:szCs w:val="30"/>
        </w:rPr>
        <w:t xml:space="preserve">продажа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товаров должна осуществляться только </w:t>
      </w:r>
      <w:r w:rsidR="006566E0" w:rsidRPr="006203C2">
        <w:rPr>
          <w:rFonts w:ascii="Times New Roman" w:hAnsi="Times New Roman" w:cs="Times New Roman"/>
          <w:sz w:val="30"/>
          <w:szCs w:val="30"/>
        </w:rPr>
        <w:t>в промышленной упаковке,</w:t>
      </w:r>
    </w:p>
    <w:p w:rsidR="00932081" w:rsidRDefault="00932081" w:rsidP="0093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комплектование контейнеров и тележек продукцией начинается не ранее, чем за 3 часа до начала мероприятия</w:t>
      </w:r>
    </w:p>
    <w:p w:rsidR="006566E0" w:rsidRPr="00075B17" w:rsidRDefault="006566E0" w:rsidP="00932081">
      <w:pPr>
        <w:pStyle w:val="a3"/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075B17">
        <w:rPr>
          <w:rFonts w:ascii="Times New Roman" w:hAnsi="Times New Roman" w:cs="Times New Roman"/>
          <w:b/>
          <w:sz w:val="30"/>
          <w:szCs w:val="30"/>
          <w:lang w:val="ru-RU"/>
        </w:rPr>
        <w:t>Требования к отпуску пищевых про</w:t>
      </w:r>
      <w:r w:rsidR="00044112" w:rsidRPr="00075B17">
        <w:rPr>
          <w:rFonts w:ascii="Times New Roman" w:hAnsi="Times New Roman" w:cs="Times New Roman"/>
          <w:b/>
          <w:sz w:val="30"/>
          <w:szCs w:val="30"/>
          <w:lang w:val="ru-RU"/>
        </w:rPr>
        <w:t>дуктов:</w:t>
      </w:r>
    </w:p>
    <w:p w:rsidR="00C806D4" w:rsidRDefault="00044112" w:rsidP="0004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продажа кулинарной продукции вне организации должна осуществляться при наличии документов о качестве и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безопасности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маркировки в соответствии с требованиям</w:t>
      </w:r>
      <w:r w:rsidR="00C54251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806D4">
        <w:rPr>
          <w:rFonts w:ascii="Times New Roman" w:hAnsi="Times New Roman" w:cs="Times New Roman"/>
          <w:sz w:val="30"/>
          <w:szCs w:val="30"/>
          <w:lang w:val="ru-RU"/>
        </w:rPr>
        <w:t>законодательства;</w:t>
      </w:r>
    </w:p>
    <w:p w:rsidR="00C806D4" w:rsidRDefault="00C806D4" w:rsidP="0004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соблюдение товарного соседства;</w:t>
      </w:r>
    </w:p>
    <w:p w:rsidR="00C806D4" w:rsidRDefault="00C806D4" w:rsidP="0004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отпуск готовых продуктов и овощей, фруктов отдельными продавцами на отдельных весах и прилавках при ограниченном ассортименте и небольшом объеме реализуемых чистых (вымытых) овощей и фруктов;</w:t>
      </w:r>
    </w:p>
    <w:p w:rsidR="00082026" w:rsidRDefault="00C806D4" w:rsidP="0008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торгово-технологическое </w:t>
      </w:r>
      <w:r w:rsidR="00082026">
        <w:rPr>
          <w:rFonts w:ascii="Times New Roman" w:hAnsi="Times New Roman" w:cs="Times New Roman"/>
          <w:sz w:val="30"/>
          <w:szCs w:val="30"/>
          <w:lang w:val="ru-RU"/>
        </w:rPr>
        <w:t>и холодильное оборудование по окончании рабочего дня должно быть подвергнуто санитарной обработке;</w:t>
      </w:r>
    </w:p>
    <w:p w:rsidR="006566E0" w:rsidRDefault="00082026" w:rsidP="0008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proofErr w:type="spellStart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порционирование</w:t>
      </w:r>
      <w:proofErr w:type="spellEnd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 блюд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(шашлык и другая кулинарная </w:t>
      </w:r>
      <w:r w:rsidR="00E41B72">
        <w:rPr>
          <w:rFonts w:ascii="Times New Roman" w:hAnsi="Times New Roman" w:cs="Times New Roman"/>
          <w:sz w:val="30"/>
          <w:szCs w:val="30"/>
          <w:lang w:val="ru-RU"/>
        </w:rPr>
        <w:t>продукция</w:t>
      </w:r>
      <w:r>
        <w:rPr>
          <w:rFonts w:ascii="Times New Roman" w:hAnsi="Times New Roman" w:cs="Times New Roman"/>
          <w:sz w:val="30"/>
          <w:szCs w:val="30"/>
          <w:lang w:val="ru-RU"/>
        </w:rPr>
        <w:t>) осуществлять в одноразовых перчатках;</w:t>
      </w:r>
    </w:p>
    <w:p w:rsidR="00082026" w:rsidRDefault="00082026" w:rsidP="0008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изготовление </w:t>
      </w:r>
      <w:r w:rsidR="00E41B72">
        <w:rPr>
          <w:rFonts w:ascii="Times New Roman" w:hAnsi="Times New Roman" w:cs="Times New Roman"/>
          <w:sz w:val="30"/>
          <w:szCs w:val="30"/>
          <w:lang w:val="ru-RU"/>
        </w:rPr>
        <w:t>блюд на мангалах, жаровнях, решетках, котлах в местах отдыха осуществляется при условии изготовления полуфабрикатов в организации и обеспечения соблюдения следующих требований:</w:t>
      </w:r>
    </w:p>
    <w:p w:rsidR="00E41B72" w:rsidRPr="00E41B72" w:rsidRDefault="00E41B72" w:rsidP="0008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наличие помещения (павильона), подключенного к сетям водоснабжения и </w:t>
      </w:r>
      <w:r w:rsidRPr="00E41B72">
        <w:rPr>
          <w:rFonts w:ascii="Times New Roman" w:hAnsi="Times New Roman" w:cs="Times New Roman"/>
          <w:sz w:val="30"/>
          <w:szCs w:val="30"/>
          <w:lang w:val="ru-RU"/>
        </w:rPr>
        <w:t>водоотведения, а также холодильного оборудования для хранения полуфабрикатов;</w:t>
      </w:r>
    </w:p>
    <w:p w:rsidR="006566E0" w:rsidRPr="00E41B7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bookmark0"/>
      <w:r w:rsidRPr="00E41B72">
        <w:rPr>
          <w:rFonts w:ascii="Times New Roman" w:hAnsi="Times New Roman" w:cs="Times New Roman"/>
          <w:sz w:val="30"/>
          <w:szCs w:val="30"/>
          <w:lang w:val="ru-RU"/>
        </w:rPr>
        <w:t xml:space="preserve">наличие условий </w:t>
      </w:r>
      <w:r w:rsidR="00E41B72" w:rsidRPr="00E41B72">
        <w:rPr>
          <w:rFonts w:ascii="Times New Roman" w:hAnsi="Times New Roman" w:cs="Times New Roman"/>
          <w:bCs/>
          <w:sz w:val="30"/>
          <w:szCs w:val="30"/>
          <w:lang w:val="ru-RU"/>
        </w:rPr>
        <w:t>для</w:t>
      </w:r>
      <w:r w:rsidRPr="00E41B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41B72">
        <w:rPr>
          <w:rFonts w:ascii="Times New Roman" w:hAnsi="Times New Roman" w:cs="Times New Roman"/>
          <w:sz w:val="30"/>
          <w:szCs w:val="30"/>
          <w:lang w:val="ru-RU"/>
        </w:rPr>
        <w:t>обработки инвентаря, тары;</w:t>
      </w:r>
      <w:bookmarkEnd w:id="0"/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использование для жарки пищевых продуктов готового древесного </w:t>
      </w:r>
      <w:r w:rsidR="00E41B72">
        <w:rPr>
          <w:rFonts w:ascii="Times New Roman" w:hAnsi="Times New Roman" w:cs="Times New Roman"/>
          <w:sz w:val="30"/>
          <w:szCs w:val="30"/>
          <w:lang w:val="ru-RU"/>
        </w:rPr>
        <w:t xml:space="preserve">угля, металлических шампуров, </w:t>
      </w:r>
      <w:r w:rsidRPr="006203C2">
        <w:rPr>
          <w:rFonts w:ascii="Times New Roman" w:hAnsi="Times New Roman" w:cs="Times New Roman"/>
          <w:sz w:val="30"/>
          <w:szCs w:val="30"/>
          <w:lang w:val="ru-RU"/>
        </w:rPr>
        <w:t>а для отпуска пищевых продуктов одноразовой посуды и столовых приборов;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осуществление жарки пищевых продуктов непосредственно перед их реализацией;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обслуживание не менее чем двумя работниками организации для работы с продовольственным сырьем и полуфабрикатами, приготовлением блюд и отпуска продукции.</w:t>
      </w:r>
    </w:p>
    <w:p w:rsidR="006566E0" w:rsidRPr="006203C2" w:rsidRDefault="00E41B72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вскрытие потребительских упаковок с продукцией, напитками, блюдами, а также </w:t>
      </w:r>
      <w:proofErr w:type="spellStart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>порционирование</w:t>
      </w:r>
      <w:proofErr w:type="spellEnd"/>
      <w:r w:rsidR="006566E0"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 блюд, подготовка кулинарных изделий к раздаче производится в выделенном отдельном помещении (палатке), расположенном непосредственно в месте проведения мероприятия.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Запрещается: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реализация на объектах торговли скоропортящихся пищевых продуктов при отсутствии холодильного оборудования;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хранение товаров непосредственно на полу торгового объекта без подтоварников или на земле;</w:t>
      </w:r>
    </w:p>
    <w:p w:rsidR="00B71559" w:rsidRPr="00B71559" w:rsidRDefault="006566E0" w:rsidP="00B715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1559">
        <w:rPr>
          <w:rFonts w:ascii="Times New Roman" w:hAnsi="Times New Roman" w:cs="Times New Roman"/>
          <w:b/>
          <w:sz w:val="30"/>
          <w:szCs w:val="30"/>
        </w:rPr>
        <w:t>Требования к персоналу, занятому р</w:t>
      </w:r>
      <w:proofErr w:type="spellStart"/>
      <w:r w:rsidRPr="00B71559">
        <w:rPr>
          <w:rFonts w:ascii="Times New Roman" w:hAnsi="Times New Roman" w:cs="Times New Roman"/>
          <w:b/>
          <w:sz w:val="30"/>
          <w:szCs w:val="30"/>
          <w:lang w:val="ru-RU"/>
        </w:rPr>
        <w:t>еализацией</w:t>
      </w:r>
      <w:proofErr w:type="spellEnd"/>
      <w:r w:rsidRPr="00B7155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пищевых продуктов: </w:t>
      </w:r>
    </w:p>
    <w:p w:rsidR="006566E0" w:rsidRPr="00B71559" w:rsidRDefault="00B71559" w:rsidP="00B715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="006566E0" w:rsidRPr="00B71559">
        <w:rPr>
          <w:rFonts w:ascii="Times New Roman" w:hAnsi="Times New Roman" w:cs="Times New Roman"/>
          <w:sz w:val="30"/>
          <w:szCs w:val="30"/>
          <w:lang w:val="ru-RU"/>
        </w:rPr>
        <w:t>быть аккуратным, опрятным, в чистой санитарной</w:t>
      </w:r>
      <w:r w:rsidR="00E5509F">
        <w:rPr>
          <w:rFonts w:ascii="Times New Roman" w:hAnsi="Times New Roman" w:cs="Times New Roman"/>
          <w:sz w:val="30"/>
          <w:szCs w:val="30"/>
          <w:lang w:val="ru-RU"/>
        </w:rPr>
        <w:t>, форменной</w:t>
      </w:r>
      <w:r w:rsidR="006566E0" w:rsidRPr="00B71559">
        <w:rPr>
          <w:rFonts w:ascii="Times New Roman" w:hAnsi="Times New Roman" w:cs="Times New Roman"/>
          <w:sz w:val="30"/>
          <w:szCs w:val="30"/>
          <w:lang w:val="ru-RU"/>
        </w:rPr>
        <w:t xml:space="preserve"> и спецодежде;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содержать рабочие места, а также окружающую территорию в чистоте и порядке на протяжении всего мероприятия;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принимать и реализовывать товары с документами, удостоверяющими их качество и безопасность</w:t>
      </w:r>
      <w:bookmarkStart w:id="1" w:name="_GoBack"/>
      <w:bookmarkEnd w:id="1"/>
      <w:r w:rsidRPr="006203C2">
        <w:rPr>
          <w:rFonts w:ascii="Times New Roman" w:hAnsi="Times New Roman" w:cs="Times New Roman"/>
          <w:sz w:val="30"/>
          <w:szCs w:val="30"/>
          <w:lang w:val="ru-RU"/>
        </w:rPr>
        <w:t>, в соответствии с законодательством Республики Беларусь;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предохранять товары от загрязнения;</w:t>
      </w:r>
    </w:p>
    <w:p w:rsidR="00B71559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иметь при себе медицинскую справку с отметкой о прохождении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03C2">
        <w:rPr>
          <w:rFonts w:ascii="Times New Roman" w:hAnsi="Times New Roman" w:cs="Times New Roman"/>
          <w:sz w:val="30"/>
          <w:szCs w:val="30"/>
          <w:lang w:val="ru-RU"/>
        </w:rPr>
        <w:t xml:space="preserve">гигиенического обучения; 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</w:rPr>
        <w:t>соблюдать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203C2">
        <w:rPr>
          <w:rFonts w:ascii="Times New Roman" w:hAnsi="Times New Roman" w:cs="Times New Roman"/>
          <w:sz w:val="30"/>
          <w:szCs w:val="30"/>
          <w:lang w:val="ru-RU"/>
        </w:rPr>
        <w:t>сроки годности и правила отпуска товаров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 xml:space="preserve">, условия товарного соседства, </w:t>
      </w:r>
      <w:r w:rsidRPr="006203C2">
        <w:rPr>
          <w:rFonts w:ascii="Times New Roman" w:hAnsi="Times New Roman" w:cs="Times New Roman"/>
          <w:sz w:val="30"/>
          <w:szCs w:val="30"/>
          <w:lang w:val="ru-RU"/>
        </w:rPr>
        <w:t>темп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 xml:space="preserve">ературно-влажностные режимы при </w:t>
      </w:r>
      <w:r w:rsidRPr="006203C2">
        <w:rPr>
          <w:rFonts w:ascii="Times New Roman" w:hAnsi="Times New Roman" w:cs="Times New Roman"/>
          <w:sz w:val="30"/>
          <w:szCs w:val="30"/>
          <w:lang w:val="ru-RU"/>
        </w:rPr>
        <w:t>транспортировании, хранении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 xml:space="preserve"> и реализации пищевых продуктов;</w:t>
      </w:r>
    </w:p>
    <w:p w:rsidR="006566E0" w:rsidRPr="006203C2" w:rsidRDefault="006566E0" w:rsidP="0062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3C2">
        <w:rPr>
          <w:rFonts w:ascii="Times New Roman" w:hAnsi="Times New Roman" w:cs="Times New Roman"/>
          <w:sz w:val="30"/>
          <w:szCs w:val="30"/>
          <w:lang w:val="ru-RU"/>
        </w:rPr>
        <w:t>неукоснительно соблюдать правила личной гигиены в течение дня (дней), проводить антисептическую обработку рук после посеще</w:t>
      </w:r>
      <w:r w:rsidR="00B71559">
        <w:rPr>
          <w:rFonts w:ascii="Times New Roman" w:hAnsi="Times New Roman" w:cs="Times New Roman"/>
          <w:sz w:val="30"/>
          <w:szCs w:val="30"/>
          <w:lang w:val="ru-RU"/>
        </w:rPr>
        <w:t>ния туалета, перерывов в работе.</w:t>
      </w:r>
    </w:p>
    <w:sectPr w:rsidR="006566E0" w:rsidRPr="006203C2" w:rsidSect="0013124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550F"/>
    <w:multiLevelType w:val="hybridMultilevel"/>
    <w:tmpl w:val="3C641AF6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BA307E"/>
    <w:multiLevelType w:val="multilevel"/>
    <w:tmpl w:val="1AAA3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022FDA"/>
    <w:multiLevelType w:val="multilevel"/>
    <w:tmpl w:val="09242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F1AD1"/>
    <w:multiLevelType w:val="multilevel"/>
    <w:tmpl w:val="05F6F5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172BF5"/>
    <w:multiLevelType w:val="multilevel"/>
    <w:tmpl w:val="05ACF5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2"/>
    <w:rsid w:val="00044112"/>
    <w:rsid w:val="00075B17"/>
    <w:rsid w:val="00082026"/>
    <w:rsid w:val="000940B2"/>
    <w:rsid w:val="00131244"/>
    <w:rsid w:val="0015274C"/>
    <w:rsid w:val="00390CB2"/>
    <w:rsid w:val="00442548"/>
    <w:rsid w:val="005C4BF5"/>
    <w:rsid w:val="006203C2"/>
    <w:rsid w:val="006566E0"/>
    <w:rsid w:val="00932081"/>
    <w:rsid w:val="00A74E88"/>
    <w:rsid w:val="00B008EA"/>
    <w:rsid w:val="00B71559"/>
    <w:rsid w:val="00BA171D"/>
    <w:rsid w:val="00C54251"/>
    <w:rsid w:val="00C806D4"/>
    <w:rsid w:val="00E41B72"/>
    <w:rsid w:val="00E51985"/>
    <w:rsid w:val="00E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7E02-81F1-4E5A-8334-008DD85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6566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566E0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"/>
    <w:basedOn w:val="a0"/>
    <w:rsid w:val="00656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Bodytext214pt">
    <w:name w:val="Body text (2) + 14 pt"/>
    <w:basedOn w:val="a0"/>
    <w:rsid w:val="006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6566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566E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3Spacing-1pt">
    <w:name w:val="Body text (3) + Spacing -1 pt"/>
    <w:basedOn w:val="Bodytext3"/>
    <w:rsid w:val="00656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566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BoldSpacing0pt">
    <w:name w:val="Heading #1 + Bold;Spacing 0 pt"/>
    <w:basedOn w:val="Heading1"/>
    <w:rsid w:val="006566E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566E0"/>
    <w:pPr>
      <w:widowControl w:val="0"/>
      <w:shd w:val="clear" w:color="auto" w:fill="FFFFFF"/>
      <w:spacing w:before="600" w:after="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6566E0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NotItalic">
    <w:name w:val="Body text (3) + Not Italic"/>
    <w:basedOn w:val="Bodytext3"/>
    <w:rsid w:val="006203C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Candara">
    <w:name w:val="Body text (3) + Candara"/>
    <w:aliases w:val="13 pt"/>
    <w:basedOn w:val="Bodytext3"/>
    <w:rsid w:val="006203C2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0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306_1</dc:creator>
  <cp:keywords/>
  <dc:description/>
  <cp:lastModifiedBy>306_1</cp:lastModifiedBy>
  <cp:revision>8</cp:revision>
  <dcterms:created xsi:type="dcterms:W3CDTF">2017-05-22T10:01:00Z</dcterms:created>
  <dcterms:modified xsi:type="dcterms:W3CDTF">2017-05-25T13:37:00Z</dcterms:modified>
</cp:coreProperties>
</file>